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41" w:rsidRDefault="00B14A41" w:rsidP="00B14A41">
      <w:r>
        <w:t>Thank you for your enquiry with regard to a list of roles titles and location addresses for station managers, group managers, and area managers.  Please see below a list of the current role titles and their locations for Shropshire Fire and Rescue Service.</w:t>
      </w:r>
    </w:p>
    <w:p w:rsidR="00B14A41" w:rsidRDefault="00B14A41" w:rsidP="00B14A41"/>
    <w:p w:rsidR="00B14A41" w:rsidRDefault="00B14A41" w:rsidP="00B14A41">
      <w:pPr>
        <w:pStyle w:val="PlainText"/>
      </w:pPr>
      <w:r>
        <w:t>Station Managers</w:t>
      </w:r>
    </w:p>
    <w:p w:rsidR="00B14A41" w:rsidRDefault="00B14A41" w:rsidP="00B14A41">
      <w:pPr>
        <w:pStyle w:val="PlainText"/>
      </w:pPr>
    </w:p>
    <w:p w:rsidR="00B14A41" w:rsidRDefault="00B14A41" w:rsidP="00B14A41">
      <w:pPr>
        <w:pStyle w:val="PlainText"/>
      </w:pPr>
      <w:r>
        <w:t xml:space="preserve">Station Manager Operational Response, Headquarters, St Michaels street, Shrewsbury SY1 2HJ </w:t>
      </w:r>
    </w:p>
    <w:p w:rsidR="00B14A41" w:rsidRDefault="00B14A41" w:rsidP="00B14A41">
      <w:pPr>
        <w:pStyle w:val="PlainText"/>
      </w:pPr>
      <w:r>
        <w:t xml:space="preserve">Station Manager Business Fire Safety, Headquarters, St Michaels street, Shrewsbury SY1 2HJ </w:t>
      </w:r>
    </w:p>
    <w:p w:rsidR="00B14A41" w:rsidRDefault="00B14A41" w:rsidP="00B14A41">
      <w:pPr>
        <w:pStyle w:val="PlainText"/>
      </w:pPr>
      <w:r>
        <w:t xml:space="preserve">Station Manager Risk Reduction, Headquarters, St Michaels street, Shrewsbury SY1 2HJ </w:t>
      </w:r>
    </w:p>
    <w:p w:rsidR="00B14A41" w:rsidRDefault="00B14A41" w:rsidP="00B14A41">
      <w:pPr>
        <w:pStyle w:val="PlainText"/>
      </w:pPr>
      <w:r>
        <w:t xml:space="preserve">Station Manager Control, Headquarters, St Michaels street, Shrewsbury SY1 2HJ </w:t>
      </w:r>
    </w:p>
    <w:p w:rsidR="00B14A41" w:rsidRDefault="00B14A41" w:rsidP="00B14A41">
      <w:pPr>
        <w:pStyle w:val="PlainText"/>
      </w:pPr>
      <w:r>
        <w:t xml:space="preserve">Station Manager Rural North, Headquarters, St Michaels street, Shrewsbury SY1 2HJ </w:t>
      </w:r>
    </w:p>
    <w:p w:rsidR="00B14A41" w:rsidRDefault="00B14A41" w:rsidP="00B14A41">
      <w:pPr>
        <w:pStyle w:val="PlainText"/>
      </w:pPr>
      <w:r>
        <w:t xml:space="preserve">Station Manager Rural South, Headquarters, St Michaels street, Shrewsbury SY1 2HJ </w:t>
      </w:r>
    </w:p>
    <w:p w:rsidR="00B14A41" w:rsidRDefault="00B14A41" w:rsidP="00B14A41">
      <w:pPr>
        <w:pStyle w:val="PlainText"/>
      </w:pPr>
      <w:r>
        <w:t xml:space="preserve">Station Manager Rural West, Headquarters, St Michaels street, Shrewsbury SY1 2HJ </w:t>
      </w:r>
    </w:p>
    <w:p w:rsidR="00B14A41" w:rsidRDefault="00B14A41" w:rsidP="00B14A41">
      <w:pPr>
        <w:pStyle w:val="PlainText"/>
      </w:pPr>
      <w:r>
        <w:t xml:space="preserve">Station Manager Shrewsbury, Headquarters, St Michaels street, Shrewsbury SY1 2HJ </w:t>
      </w:r>
    </w:p>
    <w:p w:rsidR="00B14A41" w:rsidRDefault="00B14A41" w:rsidP="00B14A41">
      <w:pPr>
        <w:pStyle w:val="PlainText"/>
      </w:pPr>
      <w:r>
        <w:t xml:space="preserve">Station Manager Wellington, Wellington Fire Station, </w:t>
      </w:r>
      <w:proofErr w:type="spellStart"/>
      <w:r>
        <w:t>Haybridge</w:t>
      </w:r>
      <w:proofErr w:type="spellEnd"/>
      <w:r>
        <w:t xml:space="preserve"> Road, Wellington TF1 2NW </w:t>
      </w:r>
    </w:p>
    <w:p w:rsidR="00B14A41" w:rsidRDefault="00B14A41" w:rsidP="00B14A41">
      <w:pPr>
        <w:pStyle w:val="PlainText"/>
      </w:pPr>
      <w:r>
        <w:t xml:space="preserve">Station Manager Telford, Telford Fire Station, Stafford Park 1, TF3 3BW </w:t>
      </w:r>
    </w:p>
    <w:p w:rsidR="00B14A41" w:rsidRDefault="00B14A41" w:rsidP="00B14A41">
      <w:pPr>
        <w:pStyle w:val="PlainText"/>
      </w:pPr>
      <w:r>
        <w:t xml:space="preserve">Station Manager Training, Telford Fire Station, Stafford Park 1, TF3 3BW </w:t>
      </w:r>
    </w:p>
    <w:p w:rsidR="00B14A41" w:rsidRDefault="00B14A41" w:rsidP="00B14A41">
      <w:pPr>
        <w:pStyle w:val="PlainText"/>
      </w:pPr>
      <w:r>
        <w:t>Station Manager Regional Interoperability Officer, Headquarters, St Michaels street, Shrewsbury SY1 2HJ</w:t>
      </w:r>
    </w:p>
    <w:p w:rsidR="00B14A41" w:rsidRDefault="00B14A41" w:rsidP="00B14A41">
      <w:pPr>
        <w:pStyle w:val="PlainText"/>
      </w:pPr>
    </w:p>
    <w:p w:rsidR="00B14A41" w:rsidRDefault="00B14A41" w:rsidP="00B14A41">
      <w:pPr>
        <w:pStyle w:val="PlainText"/>
      </w:pPr>
      <w:r>
        <w:t>Group Managers</w:t>
      </w:r>
    </w:p>
    <w:p w:rsidR="00B14A41" w:rsidRDefault="00B14A41" w:rsidP="00B14A41">
      <w:pPr>
        <w:pStyle w:val="PlainText"/>
      </w:pPr>
    </w:p>
    <w:p w:rsidR="00B14A41" w:rsidRDefault="00B14A41" w:rsidP="00B14A41">
      <w:pPr>
        <w:pStyle w:val="PlainText"/>
      </w:pPr>
      <w:r>
        <w:t xml:space="preserve">Group Commander Prevention, Headquarters, St Michaels street, Shrewsbury SY1 2HJ </w:t>
      </w:r>
    </w:p>
    <w:p w:rsidR="00B14A41" w:rsidRDefault="00B14A41" w:rsidP="00B14A41">
      <w:pPr>
        <w:pStyle w:val="PlainText"/>
      </w:pPr>
      <w:r>
        <w:t xml:space="preserve">Group Manager Operations, Headquarters, St Michaels street, Shrewsbury SY1 2HJ </w:t>
      </w:r>
    </w:p>
    <w:p w:rsidR="00B14A41" w:rsidRDefault="00B14A41" w:rsidP="00B14A41">
      <w:pPr>
        <w:pStyle w:val="PlainText"/>
      </w:pPr>
      <w:r>
        <w:t xml:space="preserve">Group Manager Shrewsbury, Telford &amp; Wrekin, Headquarters, St Michaels street, Shrewsbury SY1 2HJ </w:t>
      </w:r>
    </w:p>
    <w:p w:rsidR="00B14A41" w:rsidRDefault="00B14A41" w:rsidP="00B14A41">
      <w:pPr>
        <w:pStyle w:val="PlainText"/>
      </w:pPr>
      <w:r>
        <w:t xml:space="preserve">Group Manager Operational Training &amp; Development, Telford Fire Station, Stafford Park 1, TF3 3BW </w:t>
      </w:r>
    </w:p>
    <w:p w:rsidR="00B14A41" w:rsidRDefault="00B14A41" w:rsidP="00B14A41">
      <w:pPr>
        <w:pStyle w:val="PlainText"/>
      </w:pPr>
    </w:p>
    <w:p w:rsidR="00B14A41" w:rsidRDefault="00B14A41" w:rsidP="00B14A41">
      <w:pPr>
        <w:pStyle w:val="PlainText"/>
      </w:pPr>
      <w:r>
        <w:t xml:space="preserve">Area Managers </w:t>
      </w:r>
    </w:p>
    <w:p w:rsidR="00B14A41" w:rsidRDefault="00B14A41" w:rsidP="00B14A41">
      <w:pPr>
        <w:pStyle w:val="PlainText"/>
      </w:pPr>
    </w:p>
    <w:p w:rsidR="00B14A41" w:rsidRDefault="00B14A41" w:rsidP="00B14A41">
      <w:pPr>
        <w:pStyle w:val="PlainText"/>
      </w:pPr>
      <w:r>
        <w:t xml:space="preserve">Head of Operations and Risk (Area Manager) Headquarters, St Michaels street, Shrewsbury SY1 2HJ </w:t>
      </w:r>
    </w:p>
    <w:p w:rsidR="00B14A41" w:rsidRDefault="00B14A41" w:rsidP="00B14A41">
      <w:pPr>
        <w:pStyle w:val="PlainText"/>
      </w:pPr>
      <w:r>
        <w:t xml:space="preserve">Head of Area Command (Area Manager) Headquarters, St Michaels street, Shrewsbury SY1 2HJ </w:t>
      </w:r>
    </w:p>
    <w:p w:rsidR="00B14A41" w:rsidRDefault="00B14A41" w:rsidP="00B14A41">
      <w:pPr>
        <w:pStyle w:val="PlainText"/>
      </w:pPr>
      <w:r>
        <w:t>Head of Training &amp; Health, Safety and Welfare (Area Manager) Headquarters, St Michaels street, Shrewsbury SY1 2HJ</w:t>
      </w:r>
    </w:p>
    <w:p w:rsidR="001C1B16" w:rsidRDefault="001C1B16">
      <w:bookmarkStart w:id="0" w:name="_GoBack"/>
      <w:bookmarkEnd w:id="0"/>
    </w:p>
    <w:sectPr w:rsidR="001C1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1"/>
    <w:rsid w:val="001C1B16"/>
    <w:rsid w:val="00B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F207"/>
  <w15:chartTrackingRefBased/>
  <w15:docId w15:val="{9B13EEC9-B6C6-41BE-84B8-D438767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14A4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4A4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2016-10-11T15:15:00Z</dcterms:created>
  <dcterms:modified xsi:type="dcterms:W3CDTF">2016-10-11T15:21:00Z</dcterms:modified>
</cp:coreProperties>
</file>