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50" w:rsidRDefault="00972550" w:rsidP="00972550">
      <w:pPr>
        <w:pStyle w:val="PlainText"/>
      </w:pPr>
      <w:r>
        <w:tab/>
      </w:r>
      <w:r>
        <w:tab/>
      </w:r>
      <w:r>
        <w:tab/>
        <w:t>Grounds maintenance</w:t>
      </w:r>
      <w:r>
        <w:tab/>
      </w:r>
      <w:r>
        <w:tab/>
        <w:t>Winter maintenance</w:t>
      </w:r>
      <w:r>
        <w:tab/>
      </w:r>
      <w:r>
        <w:tab/>
        <w:t>Pest Control</w:t>
      </w:r>
    </w:p>
    <w:p w:rsidR="00972550" w:rsidRDefault="00972550" w:rsidP="00972550">
      <w:pPr>
        <w:pStyle w:val="PlainText"/>
      </w:pPr>
      <w:r>
        <w:t>Management Type</w:t>
      </w:r>
      <w:r>
        <w:tab/>
        <w:t>Outsourced</w:t>
      </w:r>
      <w:r>
        <w:tab/>
      </w:r>
      <w:r>
        <w:tab/>
      </w:r>
      <w:r>
        <w:tab/>
        <w:t>In-house</w:t>
      </w:r>
      <w:r>
        <w:tab/>
      </w:r>
      <w:r>
        <w:tab/>
      </w:r>
      <w:r>
        <w:tab/>
        <w:t>Outsourced</w:t>
      </w:r>
    </w:p>
    <w:p w:rsidR="00972550" w:rsidRDefault="00972550" w:rsidP="00972550">
      <w:pPr>
        <w:pStyle w:val="PlainText"/>
      </w:pPr>
    </w:p>
    <w:p w:rsidR="00972550" w:rsidRDefault="00972550" w:rsidP="00972550">
      <w:pPr>
        <w:pStyle w:val="PlainText"/>
      </w:pPr>
      <w:r>
        <w:t>Current Contractor</w:t>
      </w:r>
      <w:r>
        <w:tab/>
        <w:t>Battlefield Landscapes Ltd</w:t>
      </w:r>
      <w:r>
        <w:tab/>
        <w:t xml:space="preserve">Purchase grit as and </w:t>
      </w:r>
      <w:r>
        <w:tab/>
      </w:r>
      <w:r>
        <w:tab/>
        <w:t>Shropshire Council</w:t>
      </w:r>
    </w:p>
    <w:p w:rsidR="00972550" w:rsidRDefault="00972550" w:rsidP="00972550">
      <w:pPr>
        <w:pStyle w:val="Plai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when required</w:t>
      </w:r>
      <w:r>
        <w:tab/>
      </w:r>
    </w:p>
    <w:p w:rsidR="00972550" w:rsidRDefault="00972550" w:rsidP="00972550">
      <w:pPr>
        <w:pStyle w:val="PlainText"/>
      </w:pPr>
    </w:p>
    <w:p w:rsidR="00972550" w:rsidRDefault="00972550" w:rsidP="00972550">
      <w:pPr>
        <w:pStyle w:val="PlainText"/>
      </w:pPr>
      <w:r>
        <w:tab/>
      </w:r>
      <w:r>
        <w:tab/>
      </w:r>
    </w:p>
    <w:p w:rsidR="00972550" w:rsidRDefault="00972550" w:rsidP="00972550">
      <w:pPr>
        <w:pStyle w:val="PlainText"/>
      </w:pPr>
      <w:r>
        <w:t>Start Date</w:t>
      </w:r>
      <w:r>
        <w:tab/>
      </w:r>
      <w:r>
        <w:tab/>
        <w:t>1/4/16</w:t>
      </w:r>
      <w:r>
        <w:tab/>
      </w:r>
      <w:r>
        <w:tab/>
      </w:r>
      <w:r>
        <w:tab/>
      </w:r>
      <w:r>
        <w:tab/>
        <w:t>N/A</w:t>
      </w:r>
      <w:r>
        <w:tab/>
      </w:r>
      <w:r>
        <w:tab/>
      </w:r>
      <w:r>
        <w:tab/>
      </w:r>
      <w:r>
        <w:tab/>
        <w:t>1/4/16</w:t>
      </w:r>
      <w:r>
        <w:tab/>
      </w:r>
    </w:p>
    <w:p w:rsidR="00972550" w:rsidRDefault="00972550" w:rsidP="00972550">
      <w:pPr>
        <w:pStyle w:val="PlainText"/>
      </w:pPr>
      <w:r>
        <w:t>Expiry Date</w:t>
      </w:r>
      <w:r>
        <w:tab/>
      </w:r>
      <w:r>
        <w:tab/>
        <w:t>N/A</w:t>
      </w:r>
      <w:r>
        <w:tab/>
      </w:r>
      <w:r>
        <w:tab/>
      </w:r>
      <w:r>
        <w:tab/>
      </w:r>
      <w:r>
        <w:tab/>
      </w:r>
      <w:proofErr w:type="spellStart"/>
      <w:r>
        <w:t>N/A</w:t>
      </w:r>
      <w:proofErr w:type="spellEnd"/>
      <w:r>
        <w:tab/>
      </w:r>
      <w:r>
        <w:tab/>
      </w:r>
      <w:r>
        <w:tab/>
      </w:r>
      <w:r>
        <w:tab/>
        <w:t>31/3/17</w:t>
      </w:r>
    </w:p>
    <w:p w:rsidR="00972550" w:rsidRDefault="00972550" w:rsidP="00972550">
      <w:pPr>
        <w:pStyle w:val="PlainText"/>
      </w:pPr>
      <w:r>
        <w:t>Value Per Annum</w:t>
      </w:r>
      <w:r>
        <w:tab/>
        <w:t>£7934.40 in VAT</w:t>
      </w:r>
      <w:r>
        <w:tab/>
      </w:r>
      <w:r>
        <w:tab/>
        <w:t>Shropshire Council prices</w:t>
      </w:r>
      <w:r>
        <w:tab/>
        <w:t>£300</w:t>
      </w:r>
      <w:r>
        <w:tab/>
      </w:r>
      <w:r>
        <w:tab/>
      </w:r>
    </w:p>
    <w:p w:rsidR="00972550" w:rsidRDefault="00972550" w:rsidP="00972550">
      <w:pPr>
        <w:pStyle w:val="PlainText"/>
      </w:pPr>
      <w:r>
        <w:t>Managers Name?</w:t>
      </w:r>
      <w:r>
        <w:tab/>
        <w:t>P Jones</w:t>
      </w:r>
      <w:r>
        <w:tab/>
      </w:r>
      <w:r>
        <w:tab/>
      </w:r>
      <w:r>
        <w:tab/>
      </w:r>
      <w:r>
        <w:tab/>
        <w:t>P Jones</w:t>
      </w:r>
      <w:r>
        <w:tab/>
      </w:r>
      <w:r>
        <w:tab/>
      </w:r>
      <w:r>
        <w:tab/>
      </w:r>
      <w:r>
        <w:tab/>
        <w:t>P Jones</w:t>
      </w:r>
      <w:r>
        <w:tab/>
      </w:r>
      <w:r>
        <w:tab/>
      </w:r>
    </w:p>
    <w:p w:rsidR="00972550" w:rsidRDefault="00972550" w:rsidP="00972550">
      <w:pPr>
        <w:pStyle w:val="PlainText"/>
      </w:pPr>
      <w:r>
        <w:t>Managers Email</w:t>
      </w:r>
      <w:r>
        <w:tab/>
      </w:r>
      <w:r>
        <w:tab/>
      </w:r>
      <w:r>
        <w:tab/>
      </w:r>
      <w:hyperlink r:id="rId4" w:history="1">
        <w:r>
          <w:rPr>
            <w:rStyle w:val="Hyperlink"/>
          </w:rPr>
          <w:t>paul.jones@shropshirefire.gov.uk</w:t>
        </w:r>
      </w:hyperlink>
    </w:p>
    <w:p w:rsidR="00972550" w:rsidRDefault="00972550" w:rsidP="00972550">
      <w:pPr>
        <w:pStyle w:val="PlainText"/>
      </w:pPr>
      <w:r>
        <w:tab/>
      </w:r>
      <w:r>
        <w:tab/>
      </w:r>
    </w:p>
    <w:p w:rsidR="00972550" w:rsidRDefault="00972550" w:rsidP="00972550">
      <w:pPr>
        <w:pStyle w:val="PlainText"/>
      </w:pPr>
      <w:r>
        <w:t>Managers Phone No.</w:t>
      </w:r>
      <w:r>
        <w:tab/>
        <w:t>01743 260200</w:t>
      </w:r>
    </w:p>
    <w:p w:rsidR="00972550" w:rsidRDefault="00972550" w:rsidP="00972550">
      <w:pPr>
        <w:pStyle w:val="PlainText"/>
      </w:pPr>
      <w:r>
        <w:tab/>
      </w:r>
      <w:r>
        <w:tab/>
      </w:r>
    </w:p>
    <w:p w:rsidR="00972550" w:rsidRDefault="00972550" w:rsidP="00972550">
      <w:pPr>
        <w:pStyle w:val="PlainText"/>
      </w:pPr>
      <w:r>
        <w:t>Procurement method</w:t>
      </w:r>
      <w:r>
        <w:tab/>
        <w:t>Ongoing contract no actual tender process as under £10,000 for all above contracts</w:t>
      </w:r>
      <w:r>
        <w:tab/>
      </w:r>
      <w:r>
        <w:tab/>
      </w:r>
    </w:p>
    <w:p w:rsidR="00972550" w:rsidRDefault="00972550" w:rsidP="00972550">
      <w:pPr>
        <w:pStyle w:val="PlainText"/>
      </w:pPr>
      <w:r>
        <w:t>Scheduled procurement date?</w:t>
      </w:r>
      <w:r>
        <w:tab/>
        <w:t>N/A</w:t>
      </w:r>
    </w:p>
    <w:p w:rsidR="00031D75" w:rsidRDefault="00031D75">
      <w:bookmarkStart w:id="0" w:name="_GoBack"/>
      <w:bookmarkEnd w:id="0"/>
    </w:p>
    <w:sectPr w:rsidR="00031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50"/>
    <w:rsid w:val="00031D75"/>
    <w:rsid w:val="0097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E8BDC-72DD-4C12-BE5D-54C02F64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55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255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255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0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.jones@shropshiref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Bray</dc:creator>
  <cp:keywords/>
  <dc:description/>
  <cp:lastModifiedBy>Emily Bray</cp:lastModifiedBy>
  <cp:revision>1</cp:revision>
  <dcterms:created xsi:type="dcterms:W3CDTF">2017-04-10T09:35:00Z</dcterms:created>
  <dcterms:modified xsi:type="dcterms:W3CDTF">2017-04-10T09:36:00Z</dcterms:modified>
</cp:coreProperties>
</file>